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C98" w:rsidRDefault="00174D75" w:rsidP="006E77C0">
      <w:pPr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Somente pela fachada, dá pra notar que há algo de diferente naquele local. </w:t>
      </w:r>
      <w:proofErr w:type="gramStart"/>
      <w:r>
        <w:rPr>
          <w:rFonts w:ascii="Courier New" w:hAnsi="Courier New" w:cs="Courier New"/>
          <w:sz w:val="26"/>
          <w:szCs w:val="26"/>
        </w:rPr>
        <w:t>O cinza</w:t>
      </w:r>
      <w:proofErr w:type="gramEnd"/>
      <w:r>
        <w:rPr>
          <w:rFonts w:ascii="Courier New" w:hAnsi="Courier New" w:cs="Courier New"/>
          <w:sz w:val="26"/>
          <w:szCs w:val="26"/>
        </w:rPr>
        <w:t xml:space="preserve"> claro, meio amarronzado, ganha leveza com detalhes inspirados nas “</w:t>
      </w:r>
      <w:proofErr w:type="spellStart"/>
      <w:r>
        <w:rPr>
          <w:rFonts w:ascii="Courier New" w:hAnsi="Courier New" w:cs="Courier New"/>
          <w:sz w:val="26"/>
          <w:szCs w:val="26"/>
        </w:rPr>
        <w:t>boulangeries</w:t>
      </w:r>
      <w:proofErr w:type="spellEnd"/>
      <w:r>
        <w:rPr>
          <w:rFonts w:ascii="Courier New" w:hAnsi="Courier New" w:cs="Courier New"/>
          <w:sz w:val="26"/>
          <w:szCs w:val="26"/>
        </w:rPr>
        <w:t xml:space="preserve">” de Paris. São os toldos pretos com enfeites de natal, os papais </w:t>
      </w:r>
      <w:proofErr w:type="spellStart"/>
      <w:r>
        <w:rPr>
          <w:rFonts w:ascii="Courier New" w:hAnsi="Courier New" w:cs="Courier New"/>
          <w:sz w:val="26"/>
          <w:szCs w:val="26"/>
        </w:rPr>
        <w:t>Noéis</w:t>
      </w:r>
      <w:proofErr w:type="spellEnd"/>
      <w:r>
        <w:rPr>
          <w:rFonts w:ascii="Courier New" w:hAnsi="Courier New" w:cs="Courier New"/>
          <w:sz w:val="26"/>
          <w:szCs w:val="26"/>
        </w:rPr>
        <w:t xml:space="preserve"> pa</w:t>
      </w:r>
      <w:r w:rsidR="00E409D1">
        <w:rPr>
          <w:rFonts w:ascii="Courier New" w:hAnsi="Courier New" w:cs="Courier New"/>
          <w:sz w:val="26"/>
          <w:szCs w:val="26"/>
        </w:rPr>
        <w:t>deiros aparecendo pela</w:t>
      </w:r>
      <w:r w:rsidR="006E77C0">
        <w:rPr>
          <w:rFonts w:ascii="Courier New" w:hAnsi="Courier New" w:cs="Courier New"/>
          <w:sz w:val="26"/>
          <w:szCs w:val="26"/>
        </w:rPr>
        <w:t xml:space="preserve"> vitrine e os detalhes ornamentais</w:t>
      </w:r>
      <w:r w:rsidR="00E409D1">
        <w:rPr>
          <w:rFonts w:ascii="Courier New" w:hAnsi="Courier New" w:cs="Courier New"/>
          <w:sz w:val="26"/>
          <w:szCs w:val="26"/>
        </w:rPr>
        <w:t xml:space="preserve"> da porta e janelas</w:t>
      </w:r>
      <w:r w:rsidR="00B27D3B">
        <w:rPr>
          <w:rFonts w:ascii="Courier New" w:hAnsi="Courier New" w:cs="Courier New"/>
          <w:sz w:val="26"/>
          <w:szCs w:val="26"/>
        </w:rPr>
        <w:t xml:space="preserve"> que dão aquele charme ao ponto</w:t>
      </w:r>
      <w:r w:rsidR="00E409D1">
        <w:rPr>
          <w:rFonts w:ascii="Courier New" w:hAnsi="Courier New" w:cs="Courier New"/>
          <w:sz w:val="26"/>
          <w:szCs w:val="26"/>
        </w:rPr>
        <w:t>. O letreiro, que diz “</w:t>
      </w:r>
      <w:proofErr w:type="spellStart"/>
      <w:r w:rsidR="00E409D1">
        <w:rPr>
          <w:rFonts w:ascii="Courier New" w:hAnsi="Courier New" w:cs="Courier New"/>
          <w:sz w:val="26"/>
          <w:szCs w:val="26"/>
        </w:rPr>
        <w:t>Panetteria</w:t>
      </w:r>
      <w:proofErr w:type="spellEnd"/>
      <w:r w:rsidR="00E409D1">
        <w:rPr>
          <w:rFonts w:ascii="Courier New" w:hAnsi="Courier New" w:cs="Courier New"/>
          <w:sz w:val="26"/>
          <w:szCs w:val="26"/>
        </w:rPr>
        <w:t xml:space="preserve"> </w:t>
      </w:r>
      <w:proofErr w:type="spellStart"/>
      <w:r w:rsidR="00E409D1">
        <w:rPr>
          <w:rFonts w:ascii="Courier New" w:hAnsi="Courier New" w:cs="Courier New"/>
          <w:sz w:val="26"/>
          <w:szCs w:val="26"/>
        </w:rPr>
        <w:t>Tabacchi</w:t>
      </w:r>
      <w:proofErr w:type="spellEnd"/>
      <w:r w:rsidR="00E409D1">
        <w:rPr>
          <w:rFonts w:ascii="Courier New" w:hAnsi="Courier New" w:cs="Courier New"/>
          <w:sz w:val="26"/>
          <w:szCs w:val="26"/>
        </w:rPr>
        <w:t>: Boutique de Pães artesanais”</w:t>
      </w:r>
      <w:proofErr w:type="gramStart"/>
      <w:r w:rsidR="00E409D1">
        <w:rPr>
          <w:rFonts w:ascii="Courier New" w:hAnsi="Courier New" w:cs="Courier New"/>
          <w:sz w:val="26"/>
          <w:szCs w:val="26"/>
        </w:rPr>
        <w:t>, equilibra-se</w:t>
      </w:r>
      <w:proofErr w:type="gramEnd"/>
      <w:r w:rsidR="00E409D1">
        <w:rPr>
          <w:rFonts w:ascii="Courier New" w:hAnsi="Courier New" w:cs="Courier New"/>
          <w:sz w:val="26"/>
          <w:szCs w:val="26"/>
        </w:rPr>
        <w:t xml:space="preserve"> entre a seriedade e delicadeza.</w:t>
      </w:r>
    </w:p>
    <w:p w:rsidR="006E77C0" w:rsidRDefault="006E77C0" w:rsidP="006E77C0">
      <w:pPr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Ao passar pela porta pintada de bordô, aquele cheiro de pão invade o lugar. São, ao todo, quarenta tipos diferentes de pães que os proprietários e agora também padeiros, Eduardo e Célia </w:t>
      </w:r>
      <w:proofErr w:type="spellStart"/>
      <w:r>
        <w:rPr>
          <w:rFonts w:ascii="Courier New" w:hAnsi="Courier New" w:cs="Courier New"/>
          <w:sz w:val="26"/>
          <w:szCs w:val="26"/>
        </w:rPr>
        <w:t>Tabacchi</w:t>
      </w:r>
      <w:proofErr w:type="spellEnd"/>
      <w:r>
        <w:rPr>
          <w:rFonts w:ascii="Courier New" w:hAnsi="Courier New" w:cs="Courier New"/>
          <w:sz w:val="26"/>
          <w:szCs w:val="26"/>
        </w:rPr>
        <w:t>, fabricam. Não fazem todos diariamente, mas trabalham com encomenda</w:t>
      </w:r>
      <w:r w:rsidR="00B27D3B">
        <w:rPr>
          <w:rFonts w:ascii="Courier New" w:hAnsi="Courier New" w:cs="Courier New"/>
          <w:sz w:val="26"/>
          <w:szCs w:val="26"/>
        </w:rPr>
        <w:t>s</w:t>
      </w:r>
      <w:r>
        <w:rPr>
          <w:rFonts w:ascii="Courier New" w:hAnsi="Courier New" w:cs="Courier New"/>
          <w:sz w:val="26"/>
          <w:szCs w:val="26"/>
        </w:rPr>
        <w:t xml:space="preserve"> e há todo</w:t>
      </w:r>
      <w:r w:rsidR="00B27D3B">
        <w:rPr>
          <w:rFonts w:ascii="Courier New" w:hAnsi="Courier New" w:cs="Courier New"/>
          <w:sz w:val="26"/>
          <w:szCs w:val="26"/>
        </w:rPr>
        <w:t>s os</w:t>
      </w:r>
      <w:r>
        <w:rPr>
          <w:rFonts w:ascii="Courier New" w:hAnsi="Courier New" w:cs="Courier New"/>
          <w:sz w:val="26"/>
          <w:szCs w:val="26"/>
        </w:rPr>
        <w:t xml:space="preserve"> dia</w:t>
      </w:r>
      <w:r w:rsidR="00B27D3B">
        <w:rPr>
          <w:rFonts w:ascii="Courier New" w:hAnsi="Courier New" w:cs="Courier New"/>
          <w:sz w:val="26"/>
          <w:szCs w:val="26"/>
        </w:rPr>
        <w:t>s</w:t>
      </w:r>
      <w:r>
        <w:rPr>
          <w:rFonts w:ascii="Courier New" w:hAnsi="Courier New" w:cs="Courier New"/>
          <w:sz w:val="26"/>
          <w:szCs w:val="26"/>
        </w:rPr>
        <w:t xml:space="preserve"> algo de especial no cardápio.</w:t>
      </w:r>
    </w:p>
    <w:p w:rsidR="006E77C0" w:rsidRDefault="006E77C0" w:rsidP="006E77C0">
      <w:pPr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O espaço é pequeno, porém charmoso. Os produtos delicados e artesanais dão uma sensação de intimidade, como se o freguês estivesse entrando no estabelecimento para um chá da tarde com amigos. E em muitos casos, é assim mesmo.</w:t>
      </w:r>
    </w:p>
    <w:p w:rsidR="006E77C0" w:rsidRDefault="003E3C98" w:rsidP="003E3C98">
      <w:pPr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Inaugurada há três meses, a boutique de pães ainda está construindo um público. Mas todos que ali aparecem, voltam. E sempre tem alguém que apareceu por indicação ou porque conhece a irmã de alguém, que é casado com fulano, que contou pra </w:t>
      </w:r>
      <w:proofErr w:type="spellStart"/>
      <w:r>
        <w:rPr>
          <w:rFonts w:ascii="Courier New" w:hAnsi="Courier New" w:cs="Courier New"/>
          <w:sz w:val="26"/>
          <w:szCs w:val="26"/>
        </w:rPr>
        <w:t>siclano</w:t>
      </w:r>
      <w:proofErr w:type="spellEnd"/>
      <w:r>
        <w:rPr>
          <w:rFonts w:ascii="Courier New" w:hAnsi="Courier New" w:cs="Courier New"/>
          <w:sz w:val="26"/>
          <w:szCs w:val="26"/>
        </w:rPr>
        <w:t xml:space="preserve"> que ali tinha o melhor pão integral da região. E </w:t>
      </w:r>
      <w:r w:rsidR="00B27D3B">
        <w:rPr>
          <w:rFonts w:ascii="Courier New" w:hAnsi="Courier New" w:cs="Courier New"/>
          <w:sz w:val="26"/>
          <w:szCs w:val="26"/>
        </w:rPr>
        <w:t>pelo boca a boca, o movimento</w:t>
      </w:r>
      <w:r>
        <w:rPr>
          <w:rFonts w:ascii="Courier New" w:hAnsi="Courier New" w:cs="Courier New"/>
          <w:sz w:val="26"/>
          <w:szCs w:val="26"/>
        </w:rPr>
        <w:t xml:space="preserve"> intensifica</w:t>
      </w:r>
      <w:r w:rsidR="00B27D3B">
        <w:rPr>
          <w:rFonts w:ascii="Courier New" w:hAnsi="Courier New" w:cs="Courier New"/>
          <w:sz w:val="26"/>
          <w:szCs w:val="26"/>
        </w:rPr>
        <w:t>-se</w:t>
      </w:r>
      <w:r>
        <w:rPr>
          <w:rFonts w:ascii="Courier New" w:hAnsi="Courier New" w:cs="Courier New"/>
          <w:sz w:val="26"/>
          <w:szCs w:val="26"/>
        </w:rPr>
        <w:t xml:space="preserve"> e as encomendas começam a ficar cada vez maiores.</w:t>
      </w:r>
    </w:p>
    <w:p w:rsidR="003E3C98" w:rsidRDefault="003E3C98" w:rsidP="003E3C98">
      <w:pPr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Eduardo </w:t>
      </w:r>
      <w:proofErr w:type="spellStart"/>
      <w:r>
        <w:rPr>
          <w:rFonts w:ascii="Courier New" w:hAnsi="Courier New" w:cs="Courier New"/>
          <w:sz w:val="26"/>
          <w:szCs w:val="26"/>
        </w:rPr>
        <w:t>Tabacchi</w:t>
      </w:r>
      <w:proofErr w:type="spellEnd"/>
      <w:r>
        <w:rPr>
          <w:rFonts w:ascii="Courier New" w:hAnsi="Courier New" w:cs="Courier New"/>
          <w:sz w:val="26"/>
          <w:szCs w:val="26"/>
        </w:rPr>
        <w:t xml:space="preserve">, vestindo seu avental branco, explicou para uma de suas clientes que os pães integrais, apesar da popularidade, são pouco vendidos. </w:t>
      </w:r>
      <w:r w:rsidR="00B26921">
        <w:rPr>
          <w:rFonts w:ascii="Courier New" w:hAnsi="Courier New" w:cs="Courier New"/>
          <w:sz w:val="26"/>
          <w:szCs w:val="26"/>
        </w:rPr>
        <w:t>Os pães que as pessoas geralmente acham no mercado não são realmente integrais, pois misturam a farinha integral com a farinha branca.</w:t>
      </w:r>
    </w:p>
    <w:p w:rsidR="00B26921" w:rsidRDefault="00B26921" w:rsidP="003E3C98">
      <w:pPr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Na </w:t>
      </w:r>
      <w:proofErr w:type="spellStart"/>
      <w:r>
        <w:rPr>
          <w:rFonts w:ascii="Courier New" w:hAnsi="Courier New" w:cs="Courier New"/>
          <w:sz w:val="26"/>
          <w:szCs w:val="26"/>
        </w:rPr>
        <w:t>Panetteria</w:t>
      </w:r>
      <w:proofErr w:type="spellEnd"/>
      <w:r>
        <w:rPr>
          <w:rFonts w:ascii="Courier New" w:hAnsi="Courier New" w:cs="Courier New"/>
          <w:sz w:val="26"/>
          <w:szCs w:val="26"/>
        </w:rPr>
        <w:t xml:space="preserve">, </w:t>
      </w:r>
      <w:r w:rsidR="00B27D3B">
        <w:rPr>
          <w:rFonts w:ascii="Courier New" w:hAnsi="Courier New" w:cs="Courier New"/>
          <w:sz w:val="26"/>
          <w:szCs w:val="26"/>
        </w:rPr>
        <w:t>o pão integral é puro. Usa apen</w:t>
      </w:r>
      <w:r>
        <w:rPr>
          <w:rFonts w:ascii="Courier New" w:hAnsi="Courier New" w:cs="Courier New"/>
          <w:sz w:val="26"/>
          <w:szCs w:val="26"/>
        </w:rPr>
        <w:t>as a farinha integral. Por conta disto, é um pouco mais duro, pois este ingrediente é mais denso e não permite que o pão se expanda tanto quando está assando. Os pães integrais fofos geralmente vêm acompanhado</w:t>
      </w:r>
      <w:r w:rsidR="00B27D3B">
        <w:rPr>
          <w:rFonts w:ascii="Courier New" w:hAnsi="Courier New" w:cs="Courier New"/>
          <w:sz w:val="26"/>
          <w:szCs w:val="26"/>
        </w:rPr>
        <w:t>s</w:t>
      </w:r>
      <w:r>
        <w:rPr>
          <w:rFonts w:ascii="Courier New" w:hAnsi="Courier New" w:cs="Courier New"/>
          <w:sz w:val="26"/>
          <w:szCs w:val="26"/>
        </w:rPr>
        <w:t xml:space="preserve"> de produtos químicos, como o emulsificante.</w:t>
      </w:r>
    </w:p>
    <w:p w:rsidR="00B26921" w:rsidRDefault="00B26921" w:rsidP="003E3C98">
      <w:pPr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Segundo Eduardo, todos os ingredientes usados no preparo dos pães artesanais </w:t>
      </w:r>
      <w:r w:rsidR="00B27D3B">
        <w:rPr>
          <w:rFonts w:ascii="Courier New" w:hAnsi="Courier New" w:cs="Courier New"/>
          <w:sz w:val="26"/>
          <w:szCs w:val="26"/>
        </w:rPr>
        <w:t xml:space="preserve">da </w:t>
      </w:r>
      <w:proofErr w:type="spellStart"/>
      <w:r w:rsidR="00B27D3B">
        <w:rPr>
          <w:rFonts w:ascii="Courier New" w:hAnsi="Courier New" w:cs="Courier New"/>
          <w:sz w:val="26"/>
          <w:szCs w:val="26"/>
        </w:rPr>
        <w:t>Panetteria</w:t>
      </w:r>
      <w:proofErr w:type="spellEnd"/>
      <w:r w:rsidR="00B27D3B">
        <w:rPr>
          <w:rFonts w:ascii="Courier New" w:hAnsi="Courier New" w:cs="Courier New"/>
          <w:sz w:val="26"/>
          <w:szCs w:val="26"/>
        </w:rPr>
        <w:t xml:space="preserve"> </w:t>
      </w:r>
      <w:r>
        <w:rPr>
          <w:rFonts w:ascii="Courier New" w:hAnsi="Courier New" w:cs="Courier New"/>
          <w:sz w:val="26"/>
          <w:szCs w:val="26"/>
        </w:rPr>
        <w:t xml:space="preserve">são ou naturais, ou de qualidade. O fermento é produzido na própria </w:t>
      </w:r>
      <w:r w:rsidR="00B27D3B">
        <w:rPr>
          <w:rFonts w:ascii="Courier New" w:hAnsi="Courier New" w:cs="Courier New"/>
          <w:sz w:val="26"/>
          <w:szCs w:val="26"/>
        </w:rPr>
        <w:t>boutique</w:t>
      </w:r>
      <w:r>
        <w:rPr>
          <w:rFonts w:ascii="Courier New" w:hAnsi="Courier New" w:cs="Courier New"/>
          <w:sz w:val="26"/>
          <w:szCs w:val="26"/>
        </w:rPr>
        <w:t>, já a</w:t>
      </w:r>
      <w:r w:rsidR="00B27D3B">
        <w:rPr>
          <w:rFonts w:ascii="Courier New" w:hAnsi="Courier New" w:cs="Courier New"/>
          <w:sz w:val="26"/>
          <w:szCs w:val="26"/>
        </w:rPr>
        <w:t xml:space="preserve"> farinha francesa é importada de uma distribuidora no</w:t>
      </w:r>
      <w:r>
        <w:rPr>
          <w:rFonts w:ascii="Courier New" w:hAnsi="Courier New" w:cs="Courier New"/>
          <w:sz w:val="26"/>
          <w:szCs w:val="26"/>
        </w:rPr>
        <w:t xml:space="preserve"> Rio Grande do Sul.</w:t>
      </w:r>
      <w:r w:rsidR="0097454B">
        <w:rPr>
          <w:rFonts w:ascii="Courier New" w:hAnsi="Courier New" w:cs="Courier New"/>
          <w:sz w:val="26"/>
          <w:szCs w:val="26"/>
        </w:rPr>
        <w:t xml:space="preserve"> “Isso influência muito no sabor”, disse</w:t>
      </w:r>
      <w:r w:rsidR="00B27D3B">
        <w:rPr>
          <w:rFonts w:ascii="Courier New" w:hAnsi="Courier New" w:cs="Courier New"/>
          <w:sz w:val="26"/>
          <w:szCs w:val="26"/>
        </w:rPr>
        <w:t xml:space="preserve">, mostrando uma </w:t>
      </w:r>
      <w:proofErr w:type="spellStart"/>
      <w:r w:rsidR="00B27D3B">
        <w:rPr>
          <w:rFonts w:ascii="Courier New" w:hAnsi="Courier New" w:cs="Courier New"/>
          <w:sz w:val="26"/>
          <w:szCs w:val="26"/>
        </w:rPr>
        <w:t>bague</w:t>
      </w:r>
      <w:r w:rsidR="0097454B">
        <w:rPr>
          <w:rFonts w:ascii="Courier New" w:hAnsi="Courier New" w:cs="Courier New"/>
          <w:sz w:val="26"/>
          <w:szCs w:val="26"/>
        </w:rPr>
        <w:t>te</w:t>
      </w:r>
      <w:proofErr w:type="spellEnd"/>
      <w:r w:rsidR="0097454B">
        <w:rPr>
          <w:rFonts w:ascii="Courier New" w:hAnsi="Courier New" w:cs="Courier New"/>
          <w:sz w:val="26"/>
          <w:szCs w:val="26"/>
        </w:rPr>
        <w:t xml:space="preserve"> branca. “Isso aqui seria o seu pão francês de todos os dias, mas com um sabor mil vezes melhor, por conta dos ingredientes naturais e de qualidade”.</w:t>
      </w:r>
    </w:p>
    <w:p w:rsidR="0097454B" w:rsidRDefault="0029412F" w:rsidP="003E3C98">
      <w:pPr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lastRenderedPageBreak/>
        <w:t xml:space="preserve">Apesar da moda do pão integral, os que mais vendem são os feitos de farinha branca. Mas na </w:t>
      </w:r>
      <w:proofErr w:type="spellStart"/>
      <w:r>
        <w:rPr>
          <w:rFonts w:ascii="Courier New" w:hAnsi="Courier New" w:cs="Courier New"/>
          <w:sz w:val="26"/>
          <w:szCs w:val="26"/>
        </w:rPr>
        <w:t>Panetteria</w:t>
      </w:r>
      <w:proofErr w:type="spellEnd"/>
      <w:r>
        <w:rPr>
          <w:rFonts w:ascii="Courier New" w:hAnsi="Courier New" w:cs="Courier New"/>
          <w:sz w:val="26"/>
          <w:szCs w:val="26"/>
        </w:rPr>
        <w:t xml:space="preserve">, eles vêm com suas variações. Tem a </w:t>
      </w:r>
      <w:proofErr w:type="spellStart"/>
      <w:r>
        <w:rPr>
          <w:rFonts w:ascii="Courier New" w:hAnsi="Courier New" w:cs="Courier New"/>
          <w:sz w:val="26"/>
          <w:szCs w:val="26"/>
        </w:rPr>
        <w:t>baguete</w:t>
      </w:r>
      <w:proofErr w:type="spellEnd"/>
      <w:r>
        <w:rPr>
          <w:rFonts w:ascii="Courier New" w:hAnsi="Courier New" w:cs="Courier New"/>
          <w:sz w:val="26"/>
          <w:szCs w:val="26"/>
        </w:rPr>
        <w:t xml:space="preserve"> branca, equivalente ao pão francês. </w:t>
      </w:r>
      <w:proofErr w:type="gramStart"/>
      <w:r>
        <w:rPr>
          <w:rFonts w:ascii="Courier New" w:hAnsi="Courier New" w:cs="Courier New"/>
          <w:sz w:val="26"/>
          <w:szCs w:val="26"/>
        </w:rPr>
        <w:t>Tem</w:t>
      </w:r>
      <w:proofErr w:type="gramEnd"/>
      <w:r>
        <w:rPr>
          <w:rFonts w:ascii="Courier New" w:hAnsi="Courier New" w:cs="Courier New"/>
          <w:sz w:val="26"/>
          <w:szCs w:val="26"/>
        </w:rPr>
        <w:t xml:space="preserve"> também a de azeitona</w:t>
      </w:r>
      <w:r w:rsidR="00B27D3B">
        <w:rPr>
          <w:rFonts w:ascii="Courier New" w:hAnsi="Courier New" w:cs="Courier New"/>
          <w:sz w:val="26"/>
          <w:szCs w:val="26"/>
        </w:rPr>
        <w:t xml:space="preserve"> e de calabres</w:t>
      </w:r>
      <w:r w:rsidR="00143934">
        <w:rPr>
          <w:rFonts w:ascii="Courier New" w:hAnsi="Courier New" w:cs="Courier New"/>
          <w:sz w:val="26"/>
          <w:szCs w:val="26"/>
        </w:rPr>
        <w:t>a, os mais populares nas vendas.</w:t>
      </w:r>
    </w:p>
    <w:p w:rsidR="00143934" w:rsidRDefault="00143934" w:rsidP="003E3C98">
      <w:pPr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Mas como é época de natal, a </w:t>
      </w:r>
      <w:proofErr w:type="spellStart"/>
      <w:r>
        <w:rPr>
          <w:rFonts w:ascii="Courier New" w:hAnsi="Courier New" w:cs="Courier New"/>
          <w:sz w:val="26"/>
          <w:szCs w:val="26"/>
        </w:rPr>
        <w:t>Panetteria</w:t>
      </w:r>
      <w:proofErr w:type="spellEnd"/>
      <w:r>
        <w:rPr>
          <w:rFonts w:ascii="Courier New" w:hAnsi="Courier New" w:cs="Courier New"/>
          <w:sz w:val="26"/>
          <w:szCs w:val="26"/>
        </w:rPr>
        <w:t xml:space="preserve"> também investe e</w:t>
      </w:r>
      <w:r w:rsidR="00E67F6D">
        <w:rPr>
          <w:rFonts w:ascii="Courier New" w:hAnsi="Courier New" w:cs="Courier New"/>
          <w:sz w:val="26"/>
          <w:szCs w:val="26"/>
        </w:rPr>
        <w:t xml:space="preserve">m outras opções, como o </w:t>
      </w:r>
      <w:proofErr w:type="spellStart"/>
      <w:r w:rsidR="00E67F6D">
        <w:rPr>
          <w:rFonts w:ascii="Courier New" w:hAnsi="Courier New" w:cs="Courier New"/>
          <w:sz w:val="26"/>
          <w:szCs w:val="26"/>
        </w:rPr>
        <w:t>panetone</w:t>
      </w:r>
      <w:proofErr w:type="spellEnd"/>
      <w:r>
        <w:rPr>
          <w:rFonts w:ascii="Courier New" w:hAnsi="Courier New" w:cs="Courier New"/>
          <w:sz w:val="26"/>
          <w:szCs w:val="26"/>
        </w:rPr>
        <w:t xml:space="preserve"> artesanal.</w:t>
      </w:r>
      <w:r w:rsidR="00E67F6D">
        <w:rPr>
          <w:rFonts w:ascii="Courier New" w:hAnsi="Courier New" w:cs="Courier New"/>
          <w:sz w:val="26"/>
          <w:szCs w:val="26"/>
        </w:rPr>
        <w:t xml:space="preserve"> Há também </w:t>
      </w:r>
      <w:proofErr w:type="spellStart"/>
      <w:r w:rsidR="00E67F6D">
        <w:rPr>
          <w:rFonts w:ascii="Courier New" w:hAnsi="Courier New" w:cs="Courier New"/>
          <w:sz w:val="26"/>
          <w:szCs w:val="26"/>
        </w:rPr>
        <w:t>cookies</w:t>
      </w:r>
      <w:proofErr w:type="spellEnd"/>
      <w:r w:rsidR="00E67F6D">
        <w:rPr>
          <w:rFonts w:ascii="Courier New" w:hAnsi="Courier New" w:cs="Courier New"/>
          <w:sz w:val="26"/>
          <w:szCs w:val="26"/>
        </w:rPr>
        <w:t xml:space="preserve">, geléias, bolos, dentre outros. </w:t>
      </w:r>
      <w:r w:rsidR="00B27D3B">
        <w:rPr>
          <w:rFonts w:ascii="Courier New" w:hAnsi="Courier New" w:cs="Courier New"/>
          <w:sz w:val="26"/>
          <w:szCs w:val="26"/>
        </w:rPr>
        <w:t>Todos os produtos são embalados em poliestireno, que, ao contrário do plástico, conserva melhor o sabor do produto, ou em sacos de papel.</w:t>
      </w:r>
    </w:p>
    <w:p w:rsidR="00E67F6D" w:rsidRDefault="00E67F6D" w:rsidP="003E3C98">
      <w:pPr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Os que quiserem entrar e sentar</w:t>
      </w:r>
      <w:proofErr w:type="gramStart"/>
      <w:r>
        <w:rPr>
          <w:rFonts w:ascii="Courier New" w:hAnsi="Courier New" w:cs="Courier New"/>
          <w:sz w:val="26"/>
          <w:szCs w:val="26"/>
        </w:rPr>
        <w:t>, há</w:t>
      </w:r>
      <w:proofErr w:type="gramEnd"/>
      <w:r>
        <w:rPr>
          <w:rFonts w:ascii="Courier New" w:hAnsi="Courier New" w:cs="Courier New"/>
          <w:sz w:val="26"/>
          <w:szCs w:val="26"/>
        </w:rPr>
        <w:t xml:space="preserve"> duas mesas</w:t>
      </w:r>
      <w:r w:rsidR="00B27D3B">
        <w:rPr>
          <w:rFonts w:ascii="Courier New" w:hAnsi="Courier New" w:cs="Courier New"/>
          <w:sz w:val="26"/>
          <w:szCs w:val="26"/>
        </w:rPr>
        <w:t xml:space="preserve"> de madeira</w:t>
      </w:r>
      <w:r>
        <w:rPr>
          <w:rFonts w:ascii="Courier New" w:hAnsi="Courier New" w:cs="Courier New"/>
          <w:sz w:val="26"/>
          <w:szCs w:val="26"/>
        </w:rPr>
        <w:t xml:space="preserve"> com </w:t>
      </w:r>
      <w:r w:rsidR="00B27D3B">
        <w:rPr>
          <w:rFonts w:ascii="Courier New" w:hAnsi="Courier New" w:cs="Courier New"/>
          <w:sz w:val="26"/>
          <w:szCs w:val="26"/>
        </w:rPr>
        <w:t xml:space="preserve">enfeites de </w:t>
      </w:r>
      <w:r>
        <w:rPr>
          <w:rFonts w:ascii="Courier New" w:hAnsi="Courier New" w:cs="Courier New"/>
          <w:sz w:val="26"/>
          <w:szCs w:val="26"/>
        </w:rPr>
        <w:t>temas natalin</w:t>
      </w:r>
      <w:r w:rsidR="00B27D3B">
        <w:rPr>
          <w:rFonts w:ascii="Courier New" w:hAnsi="Courier New" w:cs="Courier New"/>
          <w:sz w:val="26"/>
          <w:szCs w:val="26"/>
        </w:rPr>
        <w:t xml:space="preserve">os onde a pessoa pode degustar </w:t>
      </w:r>
      <w:r>
        <w:rPr>
          <w:rFonts w:ascii="Courier New" w:hAnsi="Courier New" w:cs="Courier New"/>
          <w:sz w:val="26"/>
          <w:szCs w:val="26"/>
        </w:rPr>
        <w:t>um bom pão artesanal com um cappuccino ou café.</w:t>
      </w:r>
    </w:p>
    <w:p w:rsidR="00B27D3B" w:rsidRDefault="00B27D3B" w:rsidP="003E3C98">
      <w:pPr>
        <w:jc w:val="both"/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Serviço</w:t>
      </w:r>
    </w:p>
    <w:p w:rsidR="00B27D3B" w:rsidRDefault="00B27D3B" w:rsidP="003E3C98">
      <w:pPr>
        <w:jc w:val="both"/>
        <w:rPr>
          <w:rFonts w:ascii="Courier New" w:hAnsi="Courier New" w:cs="Courier New"/>
          <w:sz w:val="26"/>
          <w:szCs w:val="26"/>
        </w:rPr>
      </w:pPr>
      <w:proofErr w:type="spellStart"/>
      <w:r>
        <w:rPr>
          <w:rFonts w:ascii="Courier New" w:hAnsi="Courier New" w:cs="Courier New"/>
          <w:sz w:val="26"/>
          <w:szCs w:val="26"/>
        </w:rPr>
        <w:t>Panetteria</w:t>
      </w:r>
      <w:proofErr w:type="spellEnd"/>
      <w:r>
        <w:rPr>
          <w:rFonts w:ascii="Courier New" w:hAnsi="Courier New" w:cs="Courier New"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sz w:val="26"/>
          <w:szCs w:val="26"/>
        </w:rPr>
        <w:t>Tabacchi</w:t>
      </w:r>
      <w:proofErr w:type="spellEnd"/>
      <w:r>
        <w:rPr>
          <w:rFonts w:ascii="Courier New" w:hAnsi="Courier New" w:cs="Courier New"/>
          <w:sz w:val="26"/>
          <w:szCs w:val="26"/>
        </w:rPr>
        <w:t>: Boutique de pães artesanais</w:t>
      </w:r>
    </w:p>
    <w:p w:rsidR="00B27D3B" w:rsidRDefault="00B27D3B" w:rsidP="003E3C98">
      <w:pPr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Rua Sá Porto, quadra 11, casa 10. Bairro Jardim Petrópolis.</w:t>
      </w:r>
    </w:p>
    <w:p w:rsidR="00B27D3B" w:rsidRPr="00B27D3B" w:rsidRDefault="00B27D3B" w:rsidP="003E3C98">
      <w:pPr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Mais informações: (65) 9673-5518 ou </w:t>
      </w:r>
      <w:hyperlink r:id="rId4" w:history="1">
        <w:r w:rsidRPr="004E0094">
          <w:rPr>
            <w:rStyle w:val="Hyperlink"/>
            <w:rFonts w:ascii="Courier New" w:hAnsi="Courier New" w:cs="Courier New"/>
            <w:sz w:val="26"/>
            <w:szCs w:val="26"/>
          </w:rPr>
          <w:t>panetteriatabacchi@terra.com.br</w:t>
        </w:r>
      </w:hyperlink>
      <w:r>
        <w:rPr>
          <w:rFonts w:ascii="Courier New" w:hAnsi="Courier New" w:cs="Courier New"/>
          <w:sz w:val="26"/>
          <w:szCs w:val="26"/>
        </w:rPr>
        <w:t xml:space="preserve"> </w:t>
      </w:r>
    </w:p>
    <w:p w:rsidR="00E409D1" w:rsidRPr="00174D75" w:rsidRDefault="00E409D1">
      <w:pPr>
        <w:rPr>
          <w:rFonts w:ascii="Courier New" w:hAnsi="Courier New" w:cs="Courier New"/>
          <w:sz w:val="26"/>
          <w:szCs w:val="26"/>
        </w:rPr>
      </w:pPr>
    </w:p>
    <w:sectPr w:rsidR="00E409D1" w:rsidRPr="00174D75" w:rsidSect="00174D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74D75"/>
    <w:rsid w:val="00143934"/>
    <w:rsid w:val="00174D75"/>
    <w:rsid w:val="0029412F"/>
    <w:rsid w:val="003E3C98"/>
    <w:rsid w:val="006E77C0"/>
    <w:rsid w:val="0097454B"/>
    <w:rsid w:val="00B26921"/>
    <w:rsid w:val="00B27D3B"/>
    <w:rsid w:val="00B73C98"/>
    <w:rsid w:val="00E409D1"/>
    <w:rsid w:val="00E67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C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27D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netteriatabacchi@terra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528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2013-12-20T16:27:00Z</dcterms:created>
  <dcterms:modified xsi:type="dcterms:W3CDTF">2013-12-20T17:44:00Z</dcterms:modified>
</cp:coreProperties>
</file>